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Onomatokage and Its Transformative Impact on the Onomat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of Onomatokage (DOOD-EN007)</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Onomatokage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set introduces a pivotal support card for the "Onomat" collective, which includes the "Dododo," "Gagaga," "Gogogo," and "Zubaba" archetypes. A rigorous analysis of its card text and mechanics reveals a multi-faceted tool that fundamentally enhances the deck's consistency, resilience, and overall strategic ceiling.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Text and Mechanic Dissection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a Level 4, DARK, Reptile/Effect monster with 1100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utility is derived from three core effects: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This card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Effect:</w:t>
      </w:r>
      <w:r w:rsidDel="00000000" w:rsidR="00000000" w:rsidRPr="00000000">
        <w:rPr>
          <w:rFonts w:ascii="Google Sans Text" w:cs="Google Sans Text" w:eastAsia="Google Sans Text" w:hAnsi="Google Sans Text"/>
          <w:color w:val="1b1c1d"/>
          <w:rtl w:val="0"/>
        </w:rPr>
        <w:t xml:space="preserve"> If you control a "Zubaba", "Gagaga", "Gogogo", or "Dododo" monster and this card is in your hand or GY: You can Special Summon this card, but banish it when it leaves the field. This effect is a hard "once per turn" (HOPT).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(GY) Effect:</w:t>
      </w:r>
      <w:r w:rsidDel="00000000" w:rsidR="00000000" w:rsidRPr="00000000">
        <w:rPr>
          <w:rFonts w:ascii="Google Sans Text" w:cs="Google Sans Text" w:eastAsia="Google Sans Text" w:hAnsi="Google Sans Text"/>
          <w:color w:val="1b1c1d"/>
          <w:rtl w:val="0"/>
        </w:rPr>
        <w:t xml:space="preserve"> You can banish this card from your GY; return up to 2 Xyz Monsters from your GY to the Extra Deck. This effect is also a hard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these three effects establishes the card as a premier utility monster. It is a retrain of the classic Kagetokage, but its modern design elevates it from a simple extender to a core engine component.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Role: The Hybrid Extender and Recovery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serves two distinct and critical functions: board extension and resource recovery.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primary application is as an extender. The Special Summon effect, being active from both the hand and the Graveyard, makes it an exceptionally "live" card that is almost never a "brick".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it is in the hand, it extends plays. If it is sent to the GY as a cost or by a card effect, it becomes a free Special Summon from the GY. This function directly facilitates the deck's main goal: summoning multiple Level 4 monsters to perform Xyz Summons.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secondary role addresses a historic, critical weakness of the Onomat strategy: a poor "grind game" and high resource exhaustion.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deck's powerful combos, particularly those culminating in "Utopic" boss monsters, often deplete the Extra Deck. Onomatokage's second effect, which recycles two Xyz Monsters, provides vital recursion.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two effects are not mutually exclusive over the course of a duel; they form a perfect resource loop. A player can use Onomatokage's first effect to summon it as Xyz Material. When that Xyz Monster is eventually sent to the GY,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Onomatokage can (on a later turn) banish itself via its second effect to return that very Xyz Monster to the Extra Deck.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Superseding Dodododwarf Gogogoglove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Onomatokage's design renders the previous go-to GY extender, Dodododwarf Gogogoglove, almost completely obsolete. Dodododwarf's relevant effect allows it to be Special Summoned from the GY if a "Gogogo" or "Dododo" monster is on the field, but it is banished when it leaves.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a direct and objective upgrade for several reasons: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Location:</w:t>
      </w:r>
      <w:r w:rsidDel="00000000" w:rsidR="00000000" w:rsidRPr="00000000">
        <w:rPr>
          <w:rFonts w:ascii="Google Sans Text" w:cs="Google Sans Text" w:eastAsia="Google Sans Text" w:hAnsi="Google Sans Text"/>
          <w:color w:val="1b1c1d"/>
          <w:rtl w:val="0"/>
        </w:rPr>
        <w:t xml:space="preserve"> Dodododwarf can only be summoned from the GY by this effect. Onomatokage can be summoned from the </w:t>
      </w:r>
      <w:r w:rsidDel="00000000" w:rsidR="00000000" w:rsidRPr="00000000">
        <w:rPr>
          <w:rFonts w:ascii="Google Sans Text" w:cs="Google Sans Text" w:eastAsia="Google Sans Text" w:hAnsi="Google Sans Text"/>
          <w:b w:val="1"/>
          <w:color w:val="1b1c1d"/>
          <w:rtl w:val="0"/>
        </w:rPr>
        <w:t xml:space="preserve">hand OR GY</w:t>
      </w:r>
      <w:r w:rsidDel="00000000" w:rsidR="00000000" w:rsidRPr="00000000">
        <w:rPr>
          <w:rFonts w:ascii="Google Sans Text" w:cs="Google Sans Text" w:eastAsia="Google Sans Text" w:hAnsi="Google Sans Text"/>
          <w:color w:val="1b1c1d"/>
          <w:rtl w:val="0"/>
        </w:rPr>
        <w:t xml:space="preserve">, making it useful at all stages of the game, not just after setup.</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Dodododwarf requires a specific "Gogogo" or "Dododo" monster. Onomatokage's condition is far more generic, requiring only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of the four Onomat names—a condition its own "always treated as" effect helps fulfill.</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Searchability:</w:t>
      </w:r>
      <w:r w:rsidDel="00000000" w:rsidR="00000000" w:rsidRPr="00000000">
        <w:rPr>
          <w:rFonts w:ascii="Google Sans Text" w:cs="Google Sans Text" w:eastAsia="Google Sans Text" w:hAnsi="Google Sans Text"/>
          <w:color w:val="1b1c1d"/>
          <w:rtl w:val="0"/>
        </w:rPr>
        <w:t xml:space="preserve"> Onomatokage's continuous effect makes it a "Gagaga" and "Zubaba" card, unlocking a plethora of searchers that Dodododwarf cannot access.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Effect:</w:t>
      </w:r>
      <w:r w:rsidDel="00000000" w:rsidR="00000000" w:rsidRPr="00000000">
        <w:rPr>
          <w:rFonts w:ascii="Google Sans Text" w:cs="Google Sans Text" w:eastAsia="Google Sans Text" w:hAnsi="Google Sans Text"/>
          <w:color w:val="1b1c1d"/>
          <w:rtl w:val="0"/>
        </w:rPr>
        <w:t xml:space="preserve"> Dodododwarf's other effect is a mediocre Special Summon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Onomatokage's Xyz recycling is a competitively relevant recovery tool.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noted by community analysis, Onomatokage is "basically dodododwarf but its not a brick, is more searchable".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performs the same function with greater efficiency while adding a second, crucial recovery role.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Functional Comparison of Onomat Level 4 Extenders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Archetypal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Onomatokage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w:t>
            </w:r>
            <w:r w:rsidDel="00000000" w:rsidR="00000000" w:rsidRPr="00000000">
              <w:rPr>
                <w:rFonts w:ascii="Google Sans Text" w:cs="Google Sans Text" w:eastAsia="Google Sans Text" w:hAnsi="Google Sans Text"/>
                <w:b w:val="1"/>
                <w:color w:val="1b1c1d"/>
                <w:shd w:fill="auto" w:val="clear"/>
                <w:rtl w:val="0"/>
              </w:rPr>
              <w:t xml:space="preserve">or</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w:t>
            </w:r>
            <w:r w:rsidDel="00000000" w:rsidR="00000000" w:rsidRPr="00000000">
              <w:rPr>
                <w:rFonts w:ascii="Google Sans Text" w:cs="Google Sans Text" w:eastAsia="Google Sans Text" w:hAnsi="Google Sans Text"/>
                <w:i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Onomat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Zubaba, Gagaga, Gogogo, Dododo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Return up to 2 Xyz Monsters from GY to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Dodododwarf Gogogoglove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GY-only (for this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"Gogogo" </w:t>
            </w:r>
            <w:r w:rsidDel="00000000" w:rsidR="00000000" w:rsidRPr="00000000">
              <w:rPr>
                <w:rFonts w:ascii="Google Sans Text" w:cs="Google Sans Text" w:eastAsia="Google Sans Text" w:hAnsi="Google Sans Text"/>
                <w:i w:val="1"/>
                <w:color w:val="1b1c1d"/>
                <w:shd w:fill="auto" w:val="clear"/>
                <w:rtl w:val="0"/>
              </w:rPr>
              <w:t xml:space="preserve">or</w:t>
            </w:r>
            <w:r w:rsidDel="00000000" w:rsidR="00000000" w:rsidRPr="00000000">
              <w:rPr>
                <w:rFonts w:ascii="Google Sans Text" w:cs="Google Sans Text" w:eastAsia="Google Sans Text" w:hAnsi="Google Sans Text"/>
                <w:color w:val="1b1c1d"/>
                <w:shd w:fill="auto" w:val="clear"/>
                <w:rtl w:val="0"/>
              </w:rPr>
              <w:t xml:space="preserve"> "Dododo"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 Gogogo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Main Phase: Special Summon 1 "Zubaba" or "Gagaga"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Kagetokage</w:t>
            </w:r>
            <w:r w:rsidDel="00000000" w:rsidR="00000000" w:rsidRPr="00000000">
              <w:rPr>
                <w:rFonts w:ascii="Google Sans Text" w:cs="Google Sans Text" w:eastAsia="Google Sans Text" w:hAnsi="Google Sans Text"/>
                <w:color w:val="1b1c1d"/>
                <w:shd w:fill="auto" w:val="clear"/>
                <w:rtl w:val="0"/>
              </w:rPr>
              <w:t xml:space="preserve"> (Original)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Upon Normal Summon of a Level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New Locus of Consistency: Onomatokage's Archetypal Synergies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potent line of text on Onomatokage is its continuous effect: "This card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makes Onomatokage a universal, flexible target that retroactively enhances the power of the entire existing Onomat support lineup, turning it into what one source describes as "probably the most searchable/synergetic card ever made".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"Always Treated As" Clause: Unlocking Unprecedented Searchability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status as a member of all four sub-archetypes simultaneously creates a web of powerful interactions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"Zubaba" monster, it can be searched by the effect of Zubababa Knight.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"Gagaga" monster, it can be Special Summoned from the hand by the effect of Gagaga Ganbara Knight.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"Gogogo" monster, it can be added to hand by the detach effect of Gagaga Ganbara Knight.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"Dododo" monster, it can be sent from the Deck to the GY by the effect of Dodododo Warrior to enable its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an "Onomat" card, it is searchable by Onomatopickup, Onomatopaira, and Astraltopia, and can be searched by Gagagaga Girl.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Furthermore, because it is a Level 4 non-Warrior, it is a valid target to be Special Summoned </w:t>
      </w:r>
      <w:r w:rsidDel="00000000" w:rsidR="00000000" w:rsidRPr="00000000">
        <w:rPr>
          <w:rFonts w:ascii="Google Sans Text" w:cs="Google Sans Text" w:eastAsia="Google Sans Text" w:hAnsi="Google Sans Text"/>
          <w:i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by the effect of Gogogo Goblindbergh.</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Onomatopaira Interaction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fundamentally redefines the utility of the archetype's primary search Spell, Onomatopaira. This Spell requires the player to send one card from hand to the GY as cost, then add up to two Onomat monsters from different categories (e.g., one "Gagaga" and one "Dododo").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Onomatokage, this was a "minus 1" in card advantage to search two combo pieces. Now, the cost is neutralized and, in fact, becomes part of the combo. A player can activate Onomatopaira by sending Onomatokage from the hand to the GY. This not only pays the cost but </w:t>
      </w:r>
      <w:r w:rsidDel="00000000" w:rsidR="00000000" w:rsidRPr="00000000">
        <w:rPr>
          <w:rFonts w:ascii="Google Sans Text" w:cs="Google Sans Text" w:eastAsia="Google Sans Text" w:hAnsi="Google Sans Text"/>
          <w:i w:val="1"/>
          <w:color w:val="1b1c1d"/>
          <w:rtl w:val="0"/>
        </w:rPr>
        <w:t xml:space="preserve">simultaneously</w:t>
      </w:r>
      <w:r w:rsidDel="00000000" w:rsidR="00000000" w:rsidRPr="00000000">
        <w:rPr>
          <w:rFonts w:ascii="Google Sans Text" w:cs="Google Sans Text" w:eastAsia="Google Sans Text" w:hAnsi="Google Sans Text"/>
          <w:color w:val="1b1c1d"/>
          <w:rtl w:val="0"/>
        </w:rPr>
        <w:t xml:space="preserve"> places Onomatokage in its ideal activation location (the GY). The player resolves Onomatopaira, adding two new monsters, and now has Onomatokage ready to be Special Summoned as a free extender. This interaction turns the card's activation cost into a positive setup.</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Duelist Advance (DUAD) Support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was released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as a direct, intentional follow-up to the wave of Onomat support from the previous set, </w:t>
      </w:r>
      <w:r w:rsidDel="00000000" w:rsidR="00000000" w:rsidRPr="00000000">
        <w:rPr>
          <w:rFonts w:ascii="Google Sans Text" w:cs="Google Sans Text" w:eastAsia="Google Sans Text" w:hAnsi="Google Sans Text"/>
          <w:i w:val="1"/>
          <w:color w:val="1b1c1d"/>
          <w:rtl w:val="0"/>
        </w:rPr>
        <w:t xml:space="preserve">Duelist Advance</w:t>
      </w:r>
      <w:r w:rsidDel="00000000" w:rsidR="00000000" w:rsidRPr="00000000">
        <w:rPr>
          <w:rFonts w:ascii="Google Sans Text" w:cs="Google Sans Text" w:eastAsia="Google Sans Text" w:hAnsi="Google Sans Text"/>
          <w:color w:val="1b1c1d"/>
          <w:rtl w:val="0"/>
        </w:rPr>
        <w:t xml:space="preserve"> (DUAD).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DUAD cards, such as Zubababa Knight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Gagaga Ganbara Knight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introduced powerful new combo lines. Onomatokage is the lynchpin designed to perfect them.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DUAD monsters feature effects that trigger when detached as Xyz Material: Zubababa Knight searches a "Gagaga" monster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Gagaga Ganbara Knight searches a "Gogogo"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Onomatokage, by being treated as both, becomes the ideal universal target to search with either of their effects, ensuring the player can always access their primary extender and recovery tool. This intentional, cross-set synergy solidifies its role as a core component of the modern Onomat strategy.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Redefining the "Onomat" Engine: Impact on Play Lines and Combo Theory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Onomatokage's extender effect and its universal searchability fundamentally alters the deck's play style. It shifts the Onomat engine from a fragile, multi-card combo deck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into a resilient strategy capable of generating a full board from a single card.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"Fragile" to "Resilient": The 1-Card Starter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is the key piece that enables new, consistent "1-card" or "1.5-card" starters for any Rank 4 Xyz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Play Line 1: Dodododo Warrior (1-Card Rank 4) 17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deck's most potent new starter, which specifically utilizes the "Dododo" archetype as requested by the user.</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Dodododo Warrior.</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Dodododo Warrior, which allows it to Special Summon itself from the hand by sending one "Dododo" monster from the Deck to the GY.</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sends Onomatokage from the Deck to the GY (as it is treated as a "Dododo"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Dodododo Warrior is then Special Summoned.</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a "Dododo" monster (Dodododo Warrior) is on the field, and Onomatokage is in the GY.</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Onomatokage to Special Summon itself.</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Two Level 4 monsters are on the field from a single Normal Summon, enabling an immediate Xyz Summon of any Rank 4 monster.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Key Play Line 2: Gogogo Goblindbergh (1-Card Rank 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Gogogo Goblindbergh.</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to Special Summon a Level 4 or lower monster from the hand.</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Correction from outline: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source suggests Goblindbergh can summon from the Deck. However, the card text for Gogogo Goblindbergh states "from your hand." A different source,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lists "Gogogo Goblindbergh" in a deck </w:t>
      </w:r>
      <w:r w:rsidDel="00000000" w:rsidR="00000000" w:rsidRPr="00000000">
        <w:rPr>
          <w:rFonts w:ascii="Google Sans Text" w:cs="Google Sans Text" w:eastAsia="Google Sans Text" w:hAnsi="Google Sans Text"/>
          <w:i w:val="1"/>
          <w:color w:val="1b1c1d"/>
          <w:rtl w:val="0"/>
        </w:rPr>
        <w:t xml:space="preserve">alongside</w:t>
      </w:r>
      <w:r w:rsidDel="00000000" w:rsidR="00000000" w:rsidRPr="00000000">
        <w:rPr>
          <w:rFonts w:ascii="Google Sans Text" w:cs="Google Sans Text" w:eastAsia="Google Sans Text" w:hAnsi="Google Sans Text"/>
          <w:color w:val="1b1c1d"/>
          <w:rtl w:val="0"/>
        </w:rPr>
        <w:t xml:space="preserve"> Onomatokage, confirming their synergy. The Goblindbergh combo is a 2-card combo (Goblindbergh + Onomatokage in hand), which is still highly effective.</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Dodododo Warrior line remains the superior </w:t>
      </w:r>
      <w:r w:rsidDel="00000000" w:rsidR="00000000" w:rsidRPr="00000000">
        <w:rPr>
          <w:rFonts w:ascii="Google Sans Text" w:cs="Google Sans Text" w:eastAsia="Google Sans Text" w:hAnsi="Google Sans Text"/>
          <w:i w:val="1"/>
          <w:color w:val="1b1c1d"/>
          <w:rtl w:val="0"/>
        </w:rPr>
        <w:t xml:space="preserve">1-card</w:t>
      </w:r>
      <w:r w:rsidDel="00000000" w:rsidR="00000000" w:rsidRPr="00000000">
        <w:rPr>
          <w:rFonts w:ascii="Google Sans Text" w:cs="Google Sans Text" w:eastAsia="Google Sans Text" w:hAnsi="Google Sans Text"/>
          <w:color w:val="1b1c1d"/>
          <w:rtl w:val="0"/>
        </w:rPr>
        <w:t xml:space="preserve"> starter, as it requires no other cards. This play line is strategically significant as it not only fields two monsters but also fills the Graveyard with both an EARTH (Warrior) and a DARK (Kage) monster, which is critical for end-board setups.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Ryzeal" Engine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Onomatokage's consistency has enabled the Onomat engine to be hybridized with the "Ryzeal" archetype, creating the dominant competitive variant: "Onomat Ryzeal".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uses the Onomat cards as the most efficient Level 4 "spam" engine in the game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to fuel the "Ryzeal"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Ryzeal strategy focuses on powerful, disruptive effects, including hand-looping the opponent and establishing "turn skip" floodgates.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variant, Onomatokage functions as a free, searchable, and recursive Level 4 body.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is the third or fourth monster needed to summon devastating Xyz monsters like Ryzeal Detonator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Evilswarm Ouroboros (for hand-ripping)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or Gallant Granite (to search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consistency provided by Onomatokage is the critical link that makes this powerful hybrid strategy viable.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"Onomat" End Board: From 'Utopia' to 'Unbeatable'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of Onomatokage is most visible in the deck's dramatically improved end boards. It provides the consistency for the "pure" build to function and the specific resources for the "Ryzeal" variant to deploy game-winning floodgates.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Enhancing the "Pure" Utopia Build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focusing on a pure "Dododo" or "Utopia" build, Onomatokage's primary benefit is two-fold:</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1-card starter lines (see 3.1) make it trivial to assemble the two Level 4 monsters required to begin the long Xyz-climbing sequence into the deck's primary boss monster, Number F0: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The deck's "terrible grind game"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was a direct result of its Extra Deck being exhausted after the main combo. Onomatokage's second effect—"return up to 2 Xyz Monsters from your GY to the Extra Deck"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—is the perfect solution. After an opponent breaks the board, Onomatokage can banish itself from the GY to recycle key combo pieces like Number F0: Utopic Future, enabling a follow-up play on the next turn.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Deep Dive: The "Protos Lock"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powerful, metagame-relevant impact of Onomatokage is its ability to enable the "Protos Lock".</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strategy revolves around Archnemeses Protos, a boss monster that must be Special Summoned from the hand by banishing three monsters with </w:t>
      </w:r>
      <w:r w:rsidDel="00000000" w:rsidR="00000000" w:rsidRPr="00000000">
        <w:rPr>
          <w:rFonts w:ascii="Google Sans Text" w:cs="Google Sans Text" w:eastAsia="Google Sans Text" w:hAnsi="Google Sans Text"/>
          <w:b w:val="1"/>
          <w:color w:val="1b1c1d"/>
          <w:rtl w:val="0"/>
        </w:rPr>
        <w:t xml:space="preserve">different Attributes</w:t>
      </w:r>
      <w:r w:rsidDel="00000000" w:rsidR="00000000" w:rsidRPr="00000000">
        <w:rPr>
          <w:rFonts w:ascii="Google Sans Text" w:cs="Google Sans Text" w:eastAsia="Google Sans Text" w:hAnsi="Google Sans Text"/>
          <w:color w:val="1b1c1d"/>
          <w:rtl w:val="0"/>
        </w:rPr>
        <w:t xml:space="preserve"> from the GY and/or field.</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Its effect can then declare an Attribute (e.g., DARK), destroy all monsters with that Attribute, and prevent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players from Special Summoning monsters of that Attribute for two turns.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a "turn skip" against many top decks like Maliss, Mitsu, and Orcust.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 (Pre-DOOD):</w:t>
      </w:r>
      <w:r w:rsidDel="00000000" w:rsidR="00000000" w:rsidRPr="00000000">
        <w:rPr>
          <w:rFonts w:ascii="Google Sans Text" w:cs="Google Sans Text" w:eastAsia="Google Sans Text" w:hAnsi="Google Sans Text"/>
          <w:color w:val="1b1c1d"/>
          <w:rtl w:val="0"/>
        </w:rPr>
        <w:t xml:space="preserve"> The Onomat engine is overwhelmingly composed of </w:t>
      </w: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Attribute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Ryzeal engine adds </w:t>
      </w:r>
      <w:r w:rsidDel="00000000" w:rsidR="00000000" w:rsidRPr="00000000">
        <w:rPr>
          <w:rFonts w:ascii="Google Sans Text" w:cs="Google Sans Text" w:eastAsia="Google Sans Text" w:hAnsi="Google Sans Text"/>
          <w:b w:val="1"/>
          <w:color w:val="1b1c1d"/>
          <w:rtl w:val="0"/>
        </w:rPr>
        <w:t xml:space="preserve">FIRE</w:t>
      </w:r>
      <w:r w:rsidDel="00000000" w:rsidR="00000000" w:rsidRPr="00000000">
        <w:rPr>
          <w:rFonts w:ascii="Google Sans Text" w:cs="Google Sans Text" w:eastAsia="Google Sans Text" w:hAnsi="Google Sans Text"/>
          <w:color w:val="1b1c1d"/>
          <w:rtl w:val="0"/>
        </w:rPr>
        <w:t xml:space="preserve"> (Sword Ryzeal) and </w:t>
      </w: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 (Ice Ryzeal)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but consistently getting three different Attributes into the GY was difficult.</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 (Post-DOOD):</w:t>
      </w:r>
      <w:r w:rsidDel="00000000" w:rsidR="00000000" w:rsidRPr="00000000">
        <w:rPr>
          <w:rFonts w:ascii="Google Sans Text" w:cs="Google Sans Text" w:eastAsia="Google Sans Text" w:hAnsi="Google Sans Text"/>
          <w:color w:val="1b1c1d"/>
          <w:rtl w:val="0"/>
        </w:rPr>
        <w:t xml:space="preserve"> Onomatokage is a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Reptile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the missing piece that makes this floodgate consistent.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Dodododo Warrior 1-card starter (see 3.1) is the enabler:</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Dodododo Warrior (</w:t>
      </w: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sending Onomatokage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Warrior summons itself.</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now has an </w:t>
      </w: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monster in the GY.</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player also has access to a </w:t>
      </w: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 monster (like Ice Ryzeal or ZS - Ascended Sage)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all three required Attributes are available.</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Archnemeses Protos can be Special Summoned, and its effect activated to declare DARK, devastating most metagame opponents.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Enabling Other "Turn Skip" Floodgates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Protos lock, Onomatokage's role as a free extender provides the additional bodies needed to summon other powerful, material-heavy Xyz monsters that function as floodgates. This includes lines into Tellarknight Ptolemaeus to skip the opponent's turn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or enabling the "search Harpie's Feather Storm" line.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Calculus: Determining the Optimal Onomatokage Ratio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component of the user's query is whether Onomatokage is played as a "one-of" or at three copies. Analysis of competitive and character-driven deck lists reveals a nuanced strategic choice.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Three (3) Copies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ratio is seen in "all-in" combo builds, such as "Onomat Ryzeal" variants that prioritize explosive opening turns.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logic is to maximize the statistical probability of opening with an extender. While the card is highly searchable, drawing it is also a full combo enabler. In these builds, the pilot is willing to accept the low risk of drawing redundant copies because even two Onomatokage (one in hand, one in GY) can represent two Special Summons.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One (1) Copy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ratio is common in builds that treat Onomatokage as a specific, "tutorable" combo piece rather than a generic extender.</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deck's most powerful 1-card starter, Dodododo Warrior, </w:t>
      </w:r>
      <w:r w:rsidDel="00000000" w:rsidR="00000000" w:rsidRPr="00000000">
        <w:rPr>
          <w:rFonts w:ascii="Google Sans Text" w:cs="Google Sans Text" w:eastAsia="Google Sans Text" w:hAnsi="Google Sans Text"/>
          <w:i w:val="1"/>
          <w:color w:val="1b1c1d"/>
          <w:rtl w:val="0"/>
        </w:rPr>
        <w:t xml:space="preserve">requires Onomatokage to be in the Deck</w:t>
      </w:r>
      <w:r w:rsidDel="00000000" w:rsidR="00000000" w:rsidRPr="00000000">
        <w:rPr>
          <w:rFonts w:ascii="Google Sans Text" w:cs="Google Sans Text" w:eastAsia="Google Sans Text" w:hAnsi="Google Sans Text"/>
          <w:color w:val="1b1c1d"/>
          <w:rtl w:val="0"/>
        </w:rPr>
        <w:t xml:space="preserve"> to send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this build, </w:t>
      </w:r>
      <w:r w:rsidDel="00000000" w:rsidR="00000000" w:rsidRPr="00000000">
        <w:rPr>
          <w:rFonts w:ascii="Google Sans Text" w:cs="Google Sans Text" w:eastAsia="Google Sans Text" w:hAnsi="Google Sans Text"/>
          <w:i w:val="1"/>
          <w:color w:val="1b1c1d"/>
          <w:rtl w:val="0"/>
        </w:rPr>
        <w:t xml:space="preserve">drawing</w:t>
      </w:r>
      <w:r w:rsidDel="00000000" w:rsidR="00000000" w:rsidRPr="00000000">
        <w:rPr>
          <w:rFonts w:ascii="Google Sans Text" w:cs="Google Sans Text" w:eastAsia="Google Sans Text" w:hAnsi="Google Sans Text"/>
          <w:color w:val="1b1c1d"/>
          <w:rtl w:val="0"/>
        </w:rPr>
        <w:t xml:space="preserve"> your single copy is suboptimal, as it "turns off" the Dodododo Warrior play. These decks rely on their high density of searchers (Onomatopaira, Onomatopickup, Reinforcement of the Army) to access their single copy when needed. One deck profile explicitly states, "I removed Gogogo Gigas and put in Onomatokage," indicating a 1-for-1 tech replacement.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Two (2) Copies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strategically flexible ratio observed in competitive lists is two copies.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ratio represents the optimal "middle ground" and provides the most resilience.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expertly mitigates the risks of the other two ratios:</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solves the "one-of" problem: If the player draws one Onomatokage, there is still a second copy remaining in the Deck, keeping the Dodododo Warrior 1-card combo line "online."</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solves the "three-of" problem: The player is far less likely to open with multiple, redundant copies.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Playing two copies allows the deck to function perfectly whether Onomatokage is drawn (where it can be used from the hand or as discard fodder for Onomatopaira) or remains in the Deck (where it serves as the target for Dodododo Warrior).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 The Verdict on Onomatokage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not merely a new card for the "Dododo" archetype; it is a transformative piece of infrastructure for the entire "Onomat" engine. Its release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has had a profound and measurable impact on the strategy.</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Style:</w:t>
      </w:r>
      <w:r w:rsidDel="00000000" w:rsidR="00000000" w:rsidRPr="00000000">
        <w:rPr>
          <w:rFonts w:ascii="Google Sans Text" w:cs="Google Sans Text" w:eastAsia="Google Sans Text" w:hAnsi="Google Sans Text"/>
          <w:color w:val="1b1c1d"/>
          <w:rtl w:val="0"/>
        </w:rPr>
        <w:t xml:space="preserve"> It single-handedly shifts the Onomat deck from a fragile, resource-heavy strategy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into a resilient, 1-card-starter combo engine with a strong recovery plan.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It creates new, consistent 1-card combos (most notably with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and perfects the synergies of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Duelist Advance</w:t>
      </w:r>
      <w:r w:rsidDel="00000000" w:rsidR="00000000" w:rsidRPr="00000000">
        <w:rPr>
          <w:rFonts w:ascii="Google Sans Text" w:cs="Google Sans Text" w:eastAsia="Google Sans Text" w:hAnsi="Google Sans Text"/>
          <w:color w:val="1b1c1d"/>
          <w:rtl w:val="0"/>
        </w:rPr>
        <w:t xml:space="preserve">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It provides the consistency for "Pure Utopia" builds to make and recur their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critically, its </w:t>
      </w:r>
      <w:r w:rsidDel="00000000" w:rsidR="00000000" w:rsidRPr="00000000">
        <w:rPr>
          <w:rFonts w:ascii="Google Sans Text" w:cs="Google Sans Text" w:eastAsia="Google Sans Text" w:hAnsi="Google Sans Text"/>
          <w:b w:val="1"/>
          <w:color w:val="1b1c1d"/>
          <w:rtl w:val="0"/>
        </w:rPr>
        <w:t xml:space="preserve">DARK Attribute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is the missing component that enables the "Onomat Ryzeal" variant to consistently deploy the game-winning Archnemeses Protos floodgate.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Deck Ratios:</w:t>
      </w:r>
      <w:r w:rsidDel="00000000" w:rsidR="00000000" w:rsidRPr="00000000">
        <w:rPr>
          <w:rFonts w:ascii="Google Sans Text" w:cs="Google Sans Text" w:eastAsia="Google Sans Text" w:hAnsi="Google Sans Text"/>
          <w:color w:val="1b1c1d"/>
          <w:rtl w:val="0"/>
        </w:rPr>
        <w:t xml:space="preserve"> While playable at one or three copies depending on the build's focus, the optimal, most flexible ratio for competitive play is </w:t>
      </w:r>
      <w:r w:rsidDel="00000000" w:rsidR="00000000" w:rsidRPr="00000000">
        <w:rPr>
          <w:rFonts w:ascii="Google Sans Text" w:cs="Google Sans Text" w:eastAsia="Google Sans Text" w:hAnsi="Google Sans Text"/>
          <w:b w:val="1"/>
          <w:color w:val="1b1c1d"/>
          <w:rtl w:val="0"/>
        </w:rPr>
        <w:t xml:space="preserve">two copies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conclusion, Onomatokage is the lynchpin that connects the Onomat starters to their most powerful payoffs. Its release elevates the entire Onomat-Utopia-Ryzeal conglomerate from a "character deck" or rogue strategy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a potent, consistent, and disruptive force capable of achieving top results in a competitive metagame.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DOOD-JP007 Onomatokage (N) - TCG Corner,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https://tcg-corner.com/products/dood-jp007-n</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How to obtain, Decks &amp; Usage Statistics - Master Duel Meta,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https://www.masterduelmeta.com/cards/Onomatokage</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cardcluster,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https://cardcluster.com/card/onomatokage</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Yu-Gi-Oh! Meta,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https://www.yugiohmeta.com/articles/news/jul-2-2025/DOOD</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"Kagetokage" : r/yugioh - Reddit,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https://www.reddit.com/r/yugioh/comments/1lptzkz/dood_new_kagetokage/</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Reveals New Doom of Dimensions Cards - TCG Rocks,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https://tcgrocks.com/article/doom-of-dimensions-onomatokage-and-infernal-punisher</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Dododo / gagaga / zubaba/ onomat archetype about ? : r/DuelLinks - Reddit,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https://www.reddit.com/r/DuelLinks/comments/l9hqra/what_is_the_dododo_gagaga_zubaba_onomat_archetype/</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inomat deck good : r/Yugioh101 -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https://www.reddit.com/r/Yugioh101/comments/1nwajgu/is_the_inomat_deck_good/</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onomatopoeia deck : r/yugioh - Reddit,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https://www.reddit.com/r/yugioh/comments/ekuwse/onomatopoeia_deck/</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Master Duel Meta,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https://www.masterduelmeta.com/articles/news/jul-2-2025/DOOD</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九十九遊馬 | Yu-Gi-Oh! Deck Recipe Details | Yu-Gi-Oh! Neuron(TRADING CARD GAME CARD DATABASE),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https://www.db.yugioh-card.com/yugiohdb/member_deck.action?cgid=85346b054af10b0ecf2bc5fa52c5780b&amp;dno=29&amp;request_locale=en</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Duelist's Advance Card List with Pictures - Yu-Gi-Oh! Card Guide,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https://www.yugiohcardguide.com/sets/duelists-advance-booster-pack.html</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First Look at Duelist Advance : r/yugioh - Reddit,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https://www.reddit.com/r/yugioh/comments/1io9ez8/ocg_first_look_at_duelist_advance/</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How to obtain, Decks &amp; Usage Statistics | Master Duel Meta,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https://www.masterduelmeta.com/cards/Onomatopaira</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Ruling : r/Yugioh101 - Reddit,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https://www.reddit.com/r/Yugioh101/comments/hikzv8/onomatopaira_ruling/</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23000 ATK NEW UTOPIA BOSS! New Onomat Supports make Utopia Stronger! Pure Utopia Onomat Deck! - YouTube,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https://www.youtube.com/watch?v=P1u_hzVxiLA</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Onomat Ryzeal Deck Is UNSTOPPABLE! The BEST Version Yet for 2025! - YouTube,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https://www.youtube.com/watch?v=mFHjDG3SETU</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COULD FINALLY BAN RYZEAL!! Onomat Ryzeal Deck Profile and Replays DUAD - YouTube,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https://www.youtube.com/watch?v=0APdocOHFx0</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PURE ONOMATO COMBOS! | POST DUELIST'S ADVANCE! | Yu-Gi-Oh! - YouTube,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https://www.youtube.com/watch?v=niq_6y6Wo1M</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Ryzeal Onomat Combo You NEED To Know POST Duelist Advance! 10 Combos Spreadsheet! Yu-Gi-Oh! - YouTube,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https://www.youtube.com/watch?v=zLxvOVAPRVs</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Dododon't lose to Droll - Onomat Ryzeal Combo Guide (DUAD) - YouTube,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https://www.youtube.com/watch?v=b0d1xjRoBzU</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NAWCQ 6th Place: Dodododo Onomat Ryzeal Deck Profile [Mario De Micco] Indianapolis IN 2025 - YouTube,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https://www.youtube.com/watch?v=FaIezRZNWe8</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TCG Decks 2025 - cardcluster,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https://cardcluster.com/decks/onomat</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Utopia | Master Duel Meta,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https://www.masterduelmeta.com/articles/guides/utopia-logman</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Ryzeal: Deck Guide – Yu-Gi-Oh! TCG - Gathering Games,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https://gatheringgames.co.uk/community/blog/how-to-play-ryzeal-deck-guide-yugioh-tcg</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RYZEAL Archetype? - YouTube,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https://www.youtube.com/watch?v=xOOrHp9ItJs</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Onomat Ryzeal Combo Could Trigger An EMERGENCY Emergency Banlist - YouTube,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https://www.youtube.com/watch?v=xIVojmprkmc</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Combo Tutorial - YouTube,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https://www.youtube.com/watch?v=ezRyUEXbP6Y</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has currently 3 floodgate turn skip options : r/masterduel - Reddit,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https://www.reddit.com/r/masterduel/comments/1osf8jz/onomat_ryzeal_has_currently_3_floodgate_turn_skip/</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make a utopia/ryzeal deck? : r/Yugioh101 - Reddit,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https://www.reddit.com/r/Yugioh101/comments/1lrkpts/is_there_a_way_to_make_a_utopiaryzeal_deck/</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Breakdown | Guides, Decks &amp; Usage Statistics - Master Duel Meta,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https://www.masterduelmeta.com/tier-list/deck-types/Onomat</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Ryzeal | Yu-Gi-Oh! Deck Recipe Details,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https://www.db.yugioh-card.com/yugiohdb/member_deck.action?cgid=3dc5489d2a91761165e1cc77cf22a4ed&amp;dno=68&amp;request_locale=en</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Card Details | Yu-Gi-Oh! Neuron(TRADING CARD GAME CARD DATABASE),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https://www.db.yugioh-card.com/yugiohdb/card_search.action?ope=2&amp;cid=14994</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How to obtain, Decks &amp; Usage Statistics | Master Duel Meta,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https://www.masterduelmeta.com/cards/Archnemeses%20Protos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Shock Onomat Deck 2025 - Yu-Gi-Oh! Dueling Nexus,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https://duelingnexus.com/blog/shock-onomat-deck-2025/</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オノマトK9② | Yu-Gi-Oh! Deck Recipe Details,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https://www.db.yugioh-card.com/yugiohdb/member_deck.action?cgid=9a9c40af23700a3e837f507504caa03b&amp;dno=19&amp;request_locale=en</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Genesys onomat argo | Yu-Gi-Oh! Deck Recipe Details,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https://www.db.yugioh-card.com/yugiohdb/member_deck.action?cgid=f201e42cb3bd40d6cdd27d202b1791f4&amp;dno=68&amp;request_locale=en</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Onomath | Yu-Gi-Oh! Deck Recipe Details,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https://www.db.yugioh-card.com/yugiohdb/member_deck.action?cgid=b7ead366e212b27a0eceae2a61ad63dc&amp;dno=42&amp;request_locale=en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Archnemeses%20Protos" TargetMode="External"/><Relationship Id="rId20" Type="http://schemas.openxmlformats.org/officeDocument/2006/relationships/hyperlink" Target="https://www.masterduelmeta.com/cards/Onomatopaira" TargetMode="External"/><Relationship Id="rId42" Type="http://schemas.openxmlformats.org/officeDocument/2006/relationships/hyperlink" Target="https://www.db.yugioh-card.com/yugiohdb/member_deck.action?cgid=9a9c40af23700a3e837f507504caa03b&amp;dno=19&amp;request_locale=en" TargetMode="External"/><Relationship Id="rId41" Type="http://schemas.openxmlformats.org/officeDocument/2006/relationships/hyperlink" Target="https://duelingnexus.com/blog/shock-onomat-deck-2025/" TargetMode="External"/><Relationship Id="rId22" Type="http://schemas.openxmlformats.org/officeDocument/2006/relationships/hyperlink" Target="https://www.youtube.com/watch?v=P1u_hzVxiLA" TargetMode="External"/><Relationship Id="rId44" Type="http://schemas.openxmlformats.org/officeDocument/2006/relationships/hyperlink" Target="https://www.db.yugioh-card.com/yugiohdb/member_deck.action?cgid=b7ead366e212b27a0eceae2a61ad63dc&amp;dno=42&amp;request_locale=en" TargetMode="External"/><Relationship Id="rId21" Type="http://schemas.openxmlformats.org/officeDocument/2006/relationships/hyperlink" Target="https://www.reddit.com/r/Yugioh101/comments/hikzv8/onomatopaira_ruling/" TargetMode="External"/><Relationship Id="rId43" Type="http://schemas.openxmlformats.org/officeDocument/2006/relationships/hyperlink" Target="https://www.db.yugioh-card.com/yugiohdb/member_deck.action?cgid=f201e42cb3bd40d6cdd27d202b1791f4&amp;dno=68&amp;request_locale=en" TargetMode="External"/><Relationship Id="rId24" Type="http://schemas.openxmlformats.org/officeDocument/2006/relationships/hyperlink" Target="https://www.youtube.com/watch?v=0APdocOHFx0" TargetMode="External"/><Relationship Id="rId23" Type="http://schemas.openxmlformats.org/officeDocument/2006/relationships/hyperlink" Target="https://www.youtube.com/watch?v=mFHjDG3SET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meta.com/articles/news/jul-2-2025/DOOD" TargetMode="External"/><Relationship Id="rId26" Type="http://schemas.openxmlformats.org/officeDocument/2006/relationships/hyperlink" Target="https://www.youtube.com/watch?v=zLxvOVAPRVs" TargetMode="External"/><Relationship Id="rId25" Type="http://schemas.openxmlformats.org/officeDocument/2006/relationships/hyperlink" Target="https://www.youtube.com/watch?v=niq_6y6Wo1M" TargetMode="External"/><Relationship Id="rId28" Type="http://schemas.openxmlformats.org/officeDocument/2006/relationships/hyperlink" Target="https://www.youtube.com/watch?v=FaIezRZNWe8" TargetMode="External"/><Relationship Id="rId27" Type="http://schemas.openxmlformats.org/officeDocument/2006/relationships/hyperlink" Target="https://www.youtube.com/watch?v=b0d1xjRoBzU" TargetMode="External"/><Relationship Id="rId5" Type="http://schemas.openxmlformats.org/officeDocument/2006/relationships/styles" Target="styles.xml"/><Relationship Id="rId6" Type="http://schemas.openxmlformats.org/officeDocument/2006/relationships/hyperlink" Target="https://tcg-corner.com/products/dood-jp007-n" TargetMode="External"/><Relationship Id="rId29" Type="http://schemas.openxmlformats.org/officeDocument/2006/relationships/hyperlink" Target="https://cardcluster.com/decks/onomat" TargetMode="External"/><Relationship Id="rId7" Type="http://schemas.openxmlformats.org/officeDocument/2006/relationships/hyperlink" Target="https://www.masterduelmeta.com/cards/Onomatokage" TargetMode="External"/><Relationship Id="rId8" Type="http://schemas.openxmlformats.org/officeDocument/2006/relationships/hyperlink" Target="https://cardcluster.com/card/onomatokage" TargetMode="External"/><Relationship Id="rId31" Type="http://schemas.openxmlformats.org/officeDocument/2006/relationships/hyperlink" Target="https://gatheringgames.co.uk/community/blog/how-to-play-ryzeal-deck-guide-yugioh-tcg" TargetMode="External"/><Relationship Id="rId30" Type="http://schemas.openxmlformats.org/officeDocument/2006/relationships/hyperlink" Target="https://www.masterduelmeta.com/articles/guides/utopia-logman" TargetMode="External"/><Relationship Id="rId11" Type="http://schemas.openxmlformats.org/officeDocument/2006/relationships/hyperlink" Target="https://www.reddit.com/r/yugioh/comments/1lptzkz/dood_new_kagetokage/" TargetMode="External"/><Relationship Id="rId33" Type="http://schemas.openxmlformats.org/officeDocument/2006/relationships/hyperlink" Target="https://www.youtube.com/watch?v=xIVojmprkmc" TargetMode="External"/><Relationship Id="rId10" Type="http://schemas.openxmlformats.org/officeDocument/2006/relationships/hyperlink" Target="https://www.db.yugioh-card.com/yugiohdb/card_search.action?ope=1&amp;sess=1&amp;pid=2000001528000&amp;rp=99999" TargetMode="External"/><Relationship Id="rId32" Type="http://schemas.openxmlformats.org/officeDocument/2006/relationships/hyperlink" Target="https://www.youtube.com/watch?v=xOOrHp9ItJs" TargetMode="External"/><Relationship Id="rId13" Type="http://schemas.openxmlformats.org/officeDocument/2006/relationships/hyperlink" Target="https://www.reddit.com/r/DuelLinks/comments/l9hqra/what_is_the_dododo_gagaga_zubaba_onomat_archetype/" TargetMode="External"/><Relationship Id="rId35" Type="http://schemas.openxmlformats.org/officeDocument/2006/relationships/hyperlink" Target="https://www.reddit.com/r/masterduel/comments/1osf8jz/onomat_ryzeal_has_currently_3_floodgate_turn_skip/" TargetMode="External"/><Relationship Id="rId12" Type="http://schemas.openxmlformats.org/officeDocument/2006/relationships/hyperlink" Target="https://tcgrocks.com/article/doom-of-dimensions-onomatokage-and-infernal-punisher" TargetMode="External"/><Relationship Id="rId34" Type="http://schemas.openxmlformats.org/officeDocument/2006/relationships/hyperlink" Target="https://www.youtube.com/watch?v=ezRyUEXbP6Y" TargetMode="External"/><Relationship Id="rId15" Type="http://schemas.openxmlformats.org/officeDocument/2006/relationships/hyperlink" Target="https://www.reddit.com/r/yugioh/comments/ekuwse/onomatopoeia_deck/" TargetMode="External"/><Relationship Id="rId37" Type="http://schemas.openxmlformats.org/officeDocument/2006/relationships/hyperlink" Target="https://www.masterduelmeta.com/tier-list/deck-types/Onomat" TargetMode="External"/><Relationship Id="rId14" Type="http://schemas.openxmlformats.org/officeDocument/2006/relationships/hyperlink" Target="https://www.reddit.com/r/Yugioh101/comments/1nwajgu/is_the_inomat_deck_good/" TargetMode="External"/><Relationship Id="rId36" Type="http://schemas.openxmlformats.org/officeDocument/2006/relationships/hyperlink" Target="https://www.reddit.com/r/Yugioh101/comments/1lrkpts/is_there_a_way_to_make_a_utopiaryzeal_deck/" TargetMode="External"/><Relationship Id="rId17" Type="http://schemas.openxmlformats.org/officeDocument/2006/relationships/hyperlink" Target="https://www.db.yugioh-card.com/yugiohdb/member_deck.action?cgid=85346b054af10b0ecf2bc5fa52c5780b&amp;dno=29&amp;request_locale=en" TargetMode="External"/><Relationship Id="rId39" Type="http://schemas.openxmlformats.org/officeDocument/2006/relationships/hyperlink" Target="https://www.db.yugioh-card.com/yugiohdb/card_search.action?ope=2&amp;cid=14994" TargetMode="External"/><Relationship Id="rId16" Type="http://schemas.openxmlformats.org/officeDocument/2006/relationships/hyperlink" Target="https://www.masterduelmeta.com/articles/news/jul-2-2025/DOOD" TargetMode="External"/><Relationship Id="rId38" Type="http://schemas.openxmlformats.org/officeDocument/2006/relationships/hyperlink" Target="https://www.db.yugioh-card.com/yugiohdb/member_deck.action?cgid=3dc5489d2a91761165e1cc77cf22a4ed&amp;dno=68&amp;request_locale=en" TargetMode="External"/><Relationship Id="rId19" Type="http://schemas.openxmlformats.org/officeDocument/2006/relationships/hyperlink" Target="https://www.reddit.com/r/yugioh/comments/1io9ez8/ocg_first_look_at_duelist_advance/" TargetMode="External"/><Relationship Id="rId18" Type="http://schemas.openxmlformats.org/officeDocument/2006/relationships/hyperlink" Target="https://www.yugiohcardguide.com/sets/duelists-advance-booster-pack.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